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FF873" w14:textId="77777777" w:rsidR="00C2748F" w:rsidRPr="00535240" w:rsidRDefault="00C2748F" w:rsidP="00535240">
      <w:pPr>
        <w:spacing w:line="276" w:lineRule="auto"/>
        <w:rPr>
          <w:rFonts w:ascii="Cambria" w:hAnsi="Cambria" w:cs="Arial"/>
          <w:b/>
          <w:bCs/>
          <w:sz w:val="28"/>
          <w:szCs w:val="28"/>
        </w:rPr>
      </w:pPr>
    </w:p>
    <w:p w14:paraId="6CCA5264" w14:textId="2D5F8C23" w:rsidR="00E106B4" w:rsidRPr="005937FD" w:rsidRDefault="00C839A5" w:rsidP="00E618C7">
      <w:pPr>
        <w:spacing w:line="276" w:lineRule="auto"/>
        <w:jc w:val="center"/>
        <w:rPr>
          <w:rFonts w:cstheme="minorHAnsi"/>
          <w:b/>
          <w:bCs/>
          <w:sz w:val="32"/>
          <w:szCs w:val="32"/>
        </w:rPr>
      </w:pPr>
      <w:r w:rsidRPr="005937FD">
        <w:rPr>
          <w:rFonts w:cstheme="minorHAnsi"/>
          <w:b/>
          <w:bCs/>
          <w:sz w:val="32"/>
          <w:szCs w:val="32"/>
        </w:rPr>
        <w:t>AVISO DE PRIVACIDAD INTEGRAL</w:t>
      </w:r>
    </w:p>
    <w:p w14:paraId="27C84270" w14:textId="79498E9E" w:rsidR="00C839A5" w:rsidRPr="005937FD" w:rsidRDefault="00C839A5" w:rsidP="00E618C7">
      <w:pPr>
        <w:spacing w:line="276" w:lineRule="auto"/>
        <w:jc w:val="center"/>
        <w:rPr>
          <w:rFonts w:cstheme="minorHAnsi"/>
          <w:b/>
          <w:bCs/>
          <w:sz w:val="32"/>
          <w:szCs w:val="32"/>
        </w:rPr>
      </w:pPr>
      <w:r w:rsidRPr="005937FD">
        <w:rPr>
          <w:rFonts w:cstheme="minorHAnsi"/>
          <w:b/>
          <w:bCs/>
          <w:sz w:val="32"/>
          <w:szCs w:val="32"/>
        </w:rPr>
        <w:t>COLEGIO DE BACHILLE</w:t>
      </w:r>
      <w:r w:rsidR="00EF6298" w:rsidRPr="005937FD">
        <w:rPr>
          <w:rFonts w:cstheme="minorHAnsi"/>
          <w:b/>
          <w:bCs/>
          <w:sz w:val="32"/>
          <w:szCs w:val="32"/>
        </w:rPr>
        <w:t xml:space="preserve">RES </w:t>
      </w:r>
      <w:r w:rsidRPr="005937FD">
        <w:rPr>
          <w:rFonts w:cstheme="minorHAnsi"/>
          <w:b/>
          <w:bCs/>
          <w:sz w:val="32"/>
          <w:szCs w:val="32"/>
        </w:rPr>
        <w:t>DEL ESTADO DE NAYARIT</w:t>
      </w:r>
    </w:p>
    <w:p w14:paraId="16FB35F6" w14:textId="77777777" w:rsidR="00C2748F" w:rsidRPr="00535240" w:rsidRDefault="00C2748F" w:rsidP="00E618C7">
      <w:pPr>
        <w:spacing w:line="276" w:lineRule="auto"/>
        <w:jc w:val="both"/>
        <w:rPr>
          <w:rFonts w:cstheme="minorHAnsi"/>
          <w:sz w:val="28"/>
          <w:szCs w:val="28"/>
        </w:rPr>
      </w:pPr>
    </w:p>
    <w:p w14:paraId="28F8D17E" w14:textId="5D5C76E3" w:rsidR="00C839A5" w:rsidRPr="00535240" w:rsidRDefault="00C839A5" w:rsidP="00E618C7">
      <w:pPr>
        <w:spacing w:line="276" w:lineRule="auto"/>
        <w:jc w:val="both"/>
        <w:rPr>
          <w:rFonts w:cstheme="minorHAnsi"/>
          <w:sz w:val="28"/>
          <w:szCs w:val="28"/>
        </w:rPr>
      </w:pPr>
      <w:r w:rsidRPr="00535240">
        <w:rPr>
          <w:rFonts w:cstheme="minorHAnsi"/>
          <w:sz w:val="28"/>
          <w:szCs w:val="28"/>
        </w:rPr>
        <w:t xml:space="preserve">Los datos personales </w:t>
      </w:r>
      <w:r w:rsidR="00EF6298" w:rsidRPr="00535240">
        <w:rPr>
          <w:rFonts w:cstheme="minorHAnsi"/>
          <w:sz w:val="28"/>
          <w:szCs w:val="28"/>
        </w:rPr>
        <w:t>proporcionados</w:t>
      </w:r>
      <w:r w:rsidRPr="00535240">
        <w:rPr>
          <w:rFonts w:cstheme="minorHAnsi"/>
          <w:sz w:val="28"/>
          <w:szCs w:val="28"/>
        </w:rPr>
        <w:t xml:space="preserve"> al Colegio de Bachilleres del Estado de Nayarit (COBAEN),</w:t>
      </w:r>
      <w:r w:rsidR="007D78CB" w:rsidRPr="00535240">
        <w:rPr>
          <w:rFonts w:cstheme="minorHAnsi"/>
          <w:sz w:val="28"/>
          <w:szCs w:val="28"/>
        </w:rPr>
        <w:t xml:space="preserve"> </w:t>
      </w:r>
      <w:r w:rsidRPr="00535240">
        <w:rPr>
          <w:rFonts w:cstheme="minorHAnsi"/>
          <w:sz w:val="28"/>
          <w:szCs w:val="28"/>
        </w:rPr>
        <w:t xml:space="preserve">ubicados en Santander 72, </w:t>
      </w:r>
      <w:r w:rsidR="00EF6298" w:rsidRPr="00535240">
        <w:rPr>
          <w:rFonts w:cstheme="minorHAnsi"/>
          <w:sz w:val="28"/>
          <w:szCs w:val="28"/>
        </w:rPr>
        <w:t>Fraccionamiento</w:t>
      </w:r>
      <w:r w:rsidRPr="00535240">
        <w:rPr>
          <w:rFonts w:cstheme="minorHAnsi"/>
          <w:sz w:val="28"/>
          <w:szCs w:val="28"/>
        </w:rPr>
        <w:t xml:space="preserve"> Ciudad del Valle, C.P. 63157, de esta Ciudad Tepic, Nayarit serán protegidos conforme a lo dispuesto por la Ley General de </w:t>
      </w:r>
      <w:r w:rsidR="00EF6298" w:rsidRPr="00535240">
        <w:rPr>
          <w:rFonts w:cstheme="minorHAnsi"/>
          <w:sz w:val="28"/>
          <w:szCs w:val="28"/>
        </w:rPr>
        <w:t>Protección</w:t>
      </w:r>
      <w:r w:rsidRPr="00535240">
        <w:rPr>
          <w:rFonts w:cstheme="minorHAnsi"/>
          <w:sz w:val="28"/>
          <w:szCs w:val="28"/>
        </w:rPr>
        <w:t xml:space="preserve"> de Datos Personales en </w:t>
      </w:r>
      <w:r w:rsidR="00EF6298" w:rsidRPr="00535240">
        <w:rPr>
          <w:rFonts w:cstheme="minorHAnsi"/>
          <w:sz w:val="28"/>
          <w:szCs w:val="28"/>
        </w:rPr>
        <w:t>Posesión</w:t>
      </w:r>
      <w:r w:rsidRPr="00535240">
        <w:rPr>
          <w:rFonts w:cstheme="minorHAnsi"/>
          <w:sz w:val="28"/>
          <w:szCs w:val="28"/>
        </w:rPr>
        <w:t xml:space="preserve"> de Sujetos Obligados, la ley de </w:t>
      </w:r>
      <w:r w:rsidR="00EF6298" w:rsidRPr="00535240">
        <w:rPr>
          <w:rFonts w:cstheme="minorHAnsi"/>
          <w:sz w:val="28"/>
          <w:szCs w:val="28"/>
        </w:rPr>
        <w:t>Protección</w:t>
      </w:r>
      <w:r w:rsidRPr="00535240">
        <w:rPr>
          <w:rFonts w:cstheme="minorHAnsi"/>
          <w:sz w:val="28"/>
          <w:szCs w:val="28"/>
        </w:rPr>
        <w:t xml:space="preserve"> de Datos Personales en </w:t>
      </w:r>
      <w:r w:rsidR="00EF6298" w:rsidRPr="00535240">
        <w:rPr>
          <w:rFonts w:cstheme="minorHAnsi"/>
          <w:sz w:val="28"/>
          <w:szCs w:val="28"/>
        </w:rPr>
        <w:t>Posesión</w:t>
      </w:r>
      <w:r w:rsidRPr="00535240">
        <w:rPr>
          <w:rFonts w:cstheme="minorHAnsi"/>
          <w:sz w:val="28"/>
          <w:szCs w:val="28"/>
        </w:rPr>
        <w:t xml:space="preserve"> de Sujetos Obligados</w:t>
      </w:r>
      <w:r w:rsidR="00535240" w:rsidRPr="00535240">
        <w:rPr>
          <w:rFonts w:cstheme="minorHAnsi"/>
          <w:sz w:val="28"/>
          <w:szCs w:val="28"/>
        </w:rPr>
        <w:t xml:space="preserve"> para el Estado de Nayarit</w:t>
      </w:r>
      <w:r w:rsidRPr="00535240">
        <w:rPr>
          <w:rFonts w:cstheme="minorHAnsi"/>
          <w:sz w:val="28"/>
          <w:szCs w:val="28"/>
        </w:rPr>
        <w:t>, y demás normatividad aplicable.</w:t>
      </w:r>
    </w:p>
    <w:p w14:paraId="751AD43E" w14:textId="51D9946C" w:rsidR="00C839A5" w:rsidRPr="00535240" w:rsidRDefault="00C839A5" w:rsidP="00E618C7">
      <w:pPr>
        <w:spacing w:line="276" w:lineRule="auto"/>
        <w:jc w:val="both"/>
        <w:rPr>
          <w:rFonts w:cstheme="minorHAnsi"/>
          <w:sz w:val="28"/>
          <w:szCs w:val="28"/>
        </w:rPr>
      </w:pPr>
      <w:r w:rsidRPr="00535240">
        <w:rPr>
          <w:rFonts w:cstheme="minorHAnsi"/>
          <w:sz w:val="28"/>
          <w:szCs w:val="28"/>
        </w:rPr>
        <w:t>Los datos personales que serán sometidos a tratamiento son: edad,</w:t>
      </w:r>
      <w:r w:rsidR="00EF6298" w:rsidRPr="00535240">
        <w:rPr>
          <w:rFonts w:cstheme="minorHAnsi"/>
          <w:sz w:val="28"/>
          <w:szCs w:val="28"/>
        </w:rPr>
        <w:t xml:space="preserve"> </w:t>
      </w:r>
      <w:r w:rsidRPr="00535240">
        <w:rPr>
          <w:rFonts w:cstheme="minorHAnsi"/>
          <w:sz w:val="28"/>
          <w:szCs w:val="28"/>
        </w:rPr>
        <w:t>genero,</w:t>
      </w:r>
      <w:r w:rsidR="007D78CB" w:rsidRPr="00535240">
        <w:rPr>
          <w:rFonts w:cstheme="minorHAnsi"/>
          <w:sz w:val="28"/>
          <w:szCs w:val="28"/>
        </w:rPr>
        <w:t xml:space="preserve"> </w:t>
      </w:r>
      <w:r w:rsidRPr="00535240">
        <w:rPr>
          <w:rFonts w:cstheme="minorHAnsi"/>
          <w:sz w:val="28"/>
          <w:szCs w:val="28"/>
        </w:rPr>
        <w:t>fotografía,</w:t>
      </w:r>
      <w:r w:rsidR="007D78CB" w:rsidRPr="00535240">
        <w:rPr>
          <w:rFonts w:cstheme="minorHAnsi"/>
          <w:sz w:val="28"/>
          <w:szCs w:val="28"/>
        </w:rPr>
        <w:t xml:space="preserve"> </w:t>
      </w:r>
      <w:r w:rsidRPr="00535240">
        <w:rPr>
          <w:rFonts w:cstheme="minorHAnsi"/>
          <w:sz w:val="28"/>
          <w:szCs w:val="28"/>
        </w:rPr>
        <w:t>estado</w:t>
      </w:r>
      <w:r w:rsidR="007D78CB" w:rsidRPr="00535240">
        <w:rPr>
          <w:rFonts w:cstheme="minorHAnsi"/>
          <w:sz w:val="28"/>
          <w:szCs w:val="28"/>
        </w:rPr>
        <w:t xml:space="preserve"> </w:t>
      </w:r>
      <w:r w:rsidRPr="00535240">
        <w:rPr>
          <w:rFonts w:cstheme="minorHAnsi"/>
          <w:sz w:val="28"/>
          <w:szCs w:val="28"/>
        </w:rPr>
        <w:t>civil,</w:t>
      </w:r>
      <w:r w:rsidR="007D78CB" w:rsidRPr="00535240">
        <w:rPr>
          <w:rFonts w:cstheme="minorHAnsi"/>
          <w:sz w:val="28"/>
          <w:szCs w:val="28"/>
        </w:rPr>
        <w:t xml:space="preserve"> </w:t>
      </w:r>
      <w:r w:rsidRPr="00535240">
        <w:rPr>
          <w:rFonts w:cstheme="minorHAnsi"/>
          <w:sz w:val="28"/>
          <w:szCs w:val="28"/>
        </w:rPr>
        <w:t>nacionalidad, domicilio,</w:t>
      </w:r>
      <w:r w:rsidR="007D78CB" w:rsidRPr="00535240">
        <w:rPr>
          <w:rFonts w:cstheme="minorHAnsi"/>
          <w:sz w:val="28"/>
          <w:szCs w:val="28"/>
        </w:rPr>
        <w:t xml:space="preserve"> </w:t>
      </w:r>
      <w:r w:rsidRPr="00535240">
        <w:rPr>
          <w:rFonts w:cstheme="minorHAnsi"/>
          <w:sz w:val="28"/>
          <w:szCs w:val="28"/>
        </w:rPr>
        <w:t>teléfono,</w:t>
      </w:r>
      <w:r w:rsidR="007D78CB" w:rsidRPr="00535240">
        <w:rPr>
          <w:rFonts w:cstheme="minorHAnsi"/>
          <w:sz w:val="28"/>
          <w:szCs w:val="28"/>
        </w:rPr>
        <w:t xml:space="preserve"> </w:t>
      </w:r>
      <w:r w:rsidRPr="00535240">
        <w:rPr>
          <w:rFonts w:cstheme="minorHAnsi"/>
          <w:sz w:val="28"/>
          <w:szCs w:val="28"/>
        </w:rPr>
        <w:t xml:space="preserve">correo electrónico, firma, RFC, CURP, grado de estudios, datos patrimoniales, como: números de cuenta bancaria, ingresos o percepciones, de conformidad con lo que establece la ley de Transparencia y Acceso a la </w:t>
      </w:r>
      <w:r w:rsidR="00EF6298" w:rsidRPr="00535240">
        <w:rPr>
          <w:rFonts w:cstheme="minorHAnsi"/>
          <w:sz w:val="28"/>
          <w:szCs w:val="28"/>
        </w:rPr>
        <w:t>Información</w:t>
      </w:r>
      <w:r w:rsidRPr="00535240">
        <w:rPr>
          <w:rFonts w:cstheme="minorHAnsi"/>
          <w:sz w:val="28"/>
          <w:szCs w:val="28"/>
        </w:rPr>
        <w:t xml:space="preserve"> Publica del Estado de Nayarit y el Articulo 18 de la Ley de </w:t>
      </w:r>
      <w:r w:rsidR="00EF6298" w:rsidRPr="00535240">
        <w:rPr>
          <w:rFonts w:cstheme="minorHAnsi"/>
          <w:sz w:val="28"/>
          <w:szCs w:val="28"/>
        </w:rPr>
        <w:t>Protección</w:t>
      </w:r>
      <w:r w:rsidRPr="00535240">
        <w:rPr>
          <w:rFonts w:cstheme="minorHAnsi"/>
          <w:sz w:val="28"/>
          <w:szCs w:val="28"/>
        </w:rPr>
        <w:t xml:space="preserve"> de Datos Personales en </w:t>
      </w:r>
      <w:r w:rsidR="00EF6298" w:rsidRPr="00535240">
        <w:rPr>
          <w:rFonts w:cstheme="minorHAnsi"/>
          <w:sz w:val="28"/>
          <w:szCs w:val="28"/>
        </w:rPr>
        <w:t>Posesión</w:t>
      </w:r>
      <w:r w:rsidRPr="00535240">
        <w:rPr>
          <w:rFonts w:cstheme="minorHAnsi"/>
          <w:sz w:val="28"/>
          <w:szCs w:val="28"/>
        </w:rPr>
        <w:t xml:space="preserve"> de Sujetos Obligados para el Estado de Nayarit.</w:t>
      </w:r>
    </w:p>
    <w:p w14:paraId="6FEEC234" w14:textId="231FE4E7" w:rsidR="00661437" w:rsidRPr="00535240" w:rsidRDefault="00C839A5" w:rsidP="00E618C7">
      <w:pPr>
        <w:spacing w:line="276" w:lineRule="auto"/>
        <w:jc w:val="both"/>
        <w:rPr>
          <w:rFonts w:cstheme="minorHAnsi"/>
          <w:sz w:val="28"/>
          <w:szCs w:val="28"/>
        </w:rPr>
      </w:pPr>
      <w:r w:rsidRPr="00535240">
        <w:rPr>
          <w:rFonts w:cstheme="minorHAnsi"/>
          <w:sz w:val="28"/>
          <w:szCs w:val="28"/>
        </w:rPr>
        <w:t xml:space="preserve">Los Datos Personales citados anteriormente, </w:t>
      </w:r>
      <w:r w:rsidR="00661437" w:rsidRPr="00535240">
        <w:rPr>
          <w:rFonts w:cstheme="minorHAnsi"/>
          <w:sz w:val="28"/>
          <w:szCs w:val="28"/>
        </w:rPr>
        <w:t xml:space="preserve">podrán ser recabados cuando sean proporcionados presencialmente por el titular, a través de este sitio web o por cual oro medio licito y necesario para la prestación de algún servicio o la realización de algún tipo de </w:t>
      </w:r>
      <w:r w:rsidR="005345E0" w:rsidRPr="00535240">
        <w:rPr>
          <w:rFonts w:cstheme="minorHAnsi"/>
          <w:sz w:val="28"/>
          <w:szCs w:val="28"/>
        </w:rPr>
        <w:t>trámite</w:t>
      </w:r>
      <w:r w:rsidR="00661437" w:rsidRPr="00535240">
        <w:rPr>
          <w:rFonts w:cstheme="minorHAnsi"/>
          <w:sz w:val="28"/>
          <w:szCs w:val="28"/>
        </w:rPr>
        <w:t>.</w:t>
      </w:r>
    </w:p>
    <w:p w14:paraId="57A79BDF" w14:textId="199D3A74" w:rsidR="00661437" w:rsidRPr="00535240" w:rsidRDefault="00661437" w:rsidP="00E618C7">
      <w:pPr>
        <w:spacing w:line="276" w:lineRule="auto"/>
        <w:jc w:val="both"/>
        <w:rPr>
          <w:rFonts w:cstheme="minorHAnsi"/>
          <w:sz w:val="28"/>
          <w:szCs w:val="28"/>
        </w:rPr>
      </w:pPr>
      <w:r w:rsidRPr="00535240">
        <w:rPr>
          <w:rFonts w:cstheme="minorHAnsi"/>
          <w:sz w:val="28"/>
          <w:szCs w:val="28"/>
        </w:rPr>
        <w:t xml:space="preserve">Se informa que </w:t>
      </w:r>
      <w:r w:rsidR="007D78CB" w:rsidRPr="00535240">
        <w:rPr>
          <w:rFonts w:cstheme="minorHAnsi"/>
          <w:sz w:val="28"/>
          <w:szCs w:val="28"/>
        </w:rPr>
        <w:t>n</w:t>
      </w:r>
      <w:r w:rsidRPr="00535240">
        <w:rPr>
          <w:rFonts w:cstheme="minorHAnsi"/>
          <w:sz w:val="28"/>
          <w:szCs w:val="28"/>
        </w:rPr>
        <w:t xml:space="preserve">o se realizaran transferencias </w:t>
      </w:r>
      <w:r w:rsidR="00457ABA" w:rsidRPr="00535240">
        <w:rPr>
          <w:rFonts w:cstheme="minorHAnsi"/>
          <w:sz w:val="28"/>
          <w:szCs w:val="28"/>
        </w:rPr>
        <w:t>que requieran su consentimiento, salvo aquellas que sean necesarias para atender, requerimientos de información de una autoridad competente debidamente fundados y motivados.</w:t>
      </w:r>
    </w:p>
    <w:p w14:paraId="3E92AC70" w14:textId="03333039" w:rsidR="00457ABA" w:rsidRPr="00535240" w:rsidRDefault="00457ABA" w:rsidP="00E618C7">
      <w:pPr>
        <w:spacing w:line="276" w:lineRule="auto"/>
        <w:jc w:val="both"/>
        <w:rPr>
          <w:rFonts w:cstheme="minorHAnsi"/>
          <w:sz w:val="28"/>
          <w:szCs w:val="28"/>
        </w:rPr>
      </w:pPr>
      <w:r w:rsidRPr="00535240">
        <w:rPr>
          <w:rFonts w:cstheme="minorHAnsi"/>
          <w:sz w:val="28"/>
          <w:szCs w:val="28"/>
        </w:rPr>
        <w:t xml:space="preserve">En caso de que no desee que sus datos personales sean tratados para estos fines, el COBAEN pone a su disposición la Plataforma </w:t>
      </w:r>
      <w:r w:rsidR="00C2748F" w:rsidRPr="00535240">
        <w:rPr>
          <w:rFonts w:cstheme="minorHAnsi"/>
          <w:sz w:val="28"/>
          <w:szCs w:val="28"/>
        </w:rPr>
        <w:t>Nacional</w:t>
      </w:r>
      <w:r w:rsidRPr="00535240">
        <w:rPr>
          <w:rFonts w:cstheme="minorHAnsi"/>
          <w:sz w:val="28"/>
          <w:szCs w:val="28"/>
        </w:rPr>
        <w:t xml:space="preserve"> de Transparencia a través del siguiente hipervíncul</w:t>
      </w:r>
      <w:r w:rsidR="007D78CB" w:rsidRPr="00535240">
        <w:rPr>
          <w:rFonts w:cstheme="minorHAnsi"/>
          <w:sz w:val="28"/>
          <w:szCs w:val="28"/>
        </w:rPr>
        <w:t>o:</w:t>
      </w:r>
    </w:p>
    <w:p w14:paraId="668F50C3" w14:textId="23925226" w:rsidR="00457ABA" w:rsidRPr="00535240" w:rsidRDefault="00000000" w:rsidP="00E618C7">
      <w:pPr>
        <w:spacing w:line="276" w:lineRule="auto"/>
        <w:jc w:val="both"/>
        <w:rPr>
          <w:rFonts w:cstheme="minorHAnsi"/>
          <w:sz w:val="28"/>
          <w:szCs w:val="28"/>
        </w:rPr>
      </w:pPr>
      <w:hyperlink r:id="rId5" w:history="1">
        <w:r w:rsidR="00457ABA" w:rsidRPr="00535240">
          <w:rPr>
            <w:rStyle w:val="Hipervnculo"/>
            <w:rFonts w:cstheme="minorHAnsi"/>
            <w:color w:val="2E74B5" w:themeColor="accent5" w:themeShade="BF"/>
            <w:sz w:val="28"/>
            <w:szCs w:val="28"/>
          </w:rPr>
          <w:t>https://www.plataformadetransparencia.org.mx</w:t>
        </w:r>
      </w:hyperlink>
      <w:r w:rsidR="00457ABA" w:rsidRPr="00535240">
        <w:rPr>
          <w:rFonts w:cstheme="minorHAnsi"/>
          <w:sz w:val="28"/>
          <w:szCs w:val="28"/>
        </w:rPr>
        <w:t xml:space="preserve">, el </w:t>
      </w:r>
      <w:r w:rsidR="00C2748F" w:rsidRPr="00535240">
        <w:rPr>
          <w:rFonts w:cstheme="minorHAnsi"/>
          <w:sz w:val="28"/>
          <w:szCs w:val="28"/>
        </w:rPr>
        <w:t>formato</w:t>
      </w:r>
      <w:r w:rsidR="00457ABA" w:rsidRPr="00535240">
        <w:rPr>
          <w:rFonts w:cstheme="minorHAnsi"/>
          <w:sz w:val="28"/>
          <w:szCs w:val="28"/>
        </w:rPr>
        <w:t xml:space="preserve"> para el ejercicio de sus Derechos ARCO para Acceder, Rectificar, Cancelar u Oponerse en el entendido de que su negativa para el uso de sus datos proporcionados no podrá ser motivo para que no sean </w:t>
      </w:r>
      <w:r w:rsidR="004F6C29" w:rsidRPr="00535240">
        <w:rPr>
          <w:rFonts w:cstheme="minorHAnsi"/>
          <w:sz w:val="28"/>
          <w:szCs w:val="28"/>
        </w:rPr>
        <w:t>protegidos</w:t>
      </w:r>
      <w:r w:rsidR="00457ABA" w:rsidRPr="00535240">
        <w:rPr>
          <w:rFonts w:cstheme="minorHAnsi"/>
          <w:sz w:val="28"/>
          <w:szCs w:val="28"/>
        </w:rPr>
        <w:t>.</w:t>
      </w:r>
    </w:p>
    <w:p w14:paraId="7C9E8EB2" w14:textId="443BE9FD" w:rsidR="00E618C7" w:rsidRPr="00535240" w:rsidRDefault="00457ABA" w:rsidP="00E618C7">
      <w:pPr>
        <w:spacing w:line="276" w:lineRule="auto"/>
        <w:jc w:val="both"/>
        <w:rPr>
          <w:rFonts w:cstheme="minorHAnsi"/>
          <w:sz w:val="28"/>
          <w:szCs w:val="28"/>
        </w:rPr>
      </w:pPr>
      <w:r w:rsidRPr="00535240">
        <w:rPr>
          <w:rFonts w:cstheme="minorHAnsi"/>
          <w:sz w:val="28"/>
          <w:szCs w:val="28"/>
        </w:rPr>
        <w:t xml:space="preserve">De </w:t>
      </w:r>
      <w:r w:rsidR="00485C15" w:rsidRPr="00535240">
        <w:rPr>
          <w:rFonts w:cstheme="minorHAnsi"/>
          <w:sz w:val="28"/>
          <w:szCs w:val="28"/>
        </w:rPr>
        <w:t xml:space="preserve">igual forma, Usted tiene derecho a conocer que datos personales tenemos de usted, para que los utilizamos y las condiciones del uso que les damos (Acceso), Asimismo , es su derecho solicitar la corrección de su información personal en caso de que este desactualizada, sea inexacta o incompleta (Rectificación); que la eliminemos </w:t>
      </w:r>
      <w:r w:rsidR="00795813" w:rsidRPr="00535240">
        <w:rPr>
          <w:rFonts w:cstheme="minorHAnsi"/>
          <w:sz w:val="28"/>
          <w:szCs w:val="28"/>
        </w:rPr>
        <w:t xml:space="preserve">de nuestros registros o bases de datos cuando considere que la misma </w:t>
      </w:r>
      <w:r w:rsidR="001F242F" w:rsidRPr="00535240">
        <w:rPr>
          <w:rFonts w:cstheme="minorHAnsi"/>
          <w:sz w:val="28"/>
          <w:szCs w:val="28"/>
        </w:rPr>
        <w:t>no esta siendo utilizada conforme a los principios, deberes y obligaciones previstas en la normativa (</w:t>
      </w:r>
      <w:r w:rsidR="004F6C29" w:rsidRPr="00535240">
        <w:rPr>
          <w:rFonts w:cstheme="minorHAnsi"/>
          <w:sz w:val="28"/>
          <w:szCs w:val="28"/>
        </w:rPr>
        <w:t>Cancelación</w:t>
      </w:r>
      <w:r w:rsidR="001F242F" w:rsidRPr="00535240">
        <w:rPr>
          <w:rFonts w:cstheme="minorHAnsi"/>
          <w:sz w:val="28"/>
          <w:szCs w:val="28"/>
        </w:rPr>
        <w:t xml:space="preserve">); </w:t>
      </w:r>
      <w:r w:rsidR="004F6C29" w:rsidRPr="00535240">
        <w:rPr>
          <w:rFonts w:cstheme="minorHAnsi"/>
          <w:sz w:val="28"/>
          <w:szCs w:val="28"/>
        </w:rPr>
        <w:t>así</w:t>
      </w:r>
      <w:r w:rsidR="001F242F" w:rsidRPr="00535240">
        <w:rPr>
          <w:rFonts w:cstheme="minorHAnsi"/>
          <w:sz w:val="28"/>
          <w:szCs w:val="28"/>
        </w:rPr>
        <w:t xml:space="preserve"> como oponerse al uso de sus datos personales para fines</w:t>
      </w:r>
      <w:r w:rsidR="00363903" w:rsidRPr="00535240">
        <w:rPr>
          <w:rFonts w:cstheme="minorHAnsi"/>
          <w:sz w:val="28"/>
          <w:szCs w:val="28"/>
        </w:rPr>
        <w:t xml:space="preserve"> específicos (</w:t>
      </w:r>
      <w:r w:rsidR="004F6C29" w:rsidRPr="00535240">
        <w:rPr>
          <w:rFonts w:cstheme="minorHAnsi"/>
          <w:sz w:val="28"/>
          <w:szCs w:val="28"/>
        </w:rPr>
        <w:t>Oposición</w:t>
      </w:r>
      <w:r w:rsidR="00363903" w:rsidRPr="00535240">
        <w:rPr>
          <w:rFonts w:cstheme="minorHAnsi"/>
          <w:sz w:val="28"/>
          <w:szCs w:val="28"/>
        </w:rPr>
        <w:t>), por medio de nuestro sitio web</w:t>
      </w:r>
      <w:r w:rsidR="00195018" w:rsidRPr="00535240">
        <w:rPr>
          <w:rFonts w:cstheme="minorHAnsi"/>
          <w:sz w:val="28"/>
          <w:szCs w:val="28"/>
        </w:rPr>
        <w:t xml:space="preserve">, </w:t>
      </w:r>
      <w:hyperlink r:id="rId6" w:history="1">
        <w:r w:rsidR="00535240" w:rsidRPr="00535240">
          <w:rPr>
            <w:rStyle w:val="Hipervnculo"/>
            <w:rFonts w:cstheme="minorHAnsi"/>
            <w:color w:val="034990" w:themeColor="hyperlink" w:themeShade="BF"/>
            <w:sz w:val="28"/>
            <w:szCs w:val="28"/>
          </w:rPr>
          <w:t>https://www.plataformadetransparencia.org.mx</w:t>
        </w:r>
      </w:hyperlink>
      <w:r w:rsidR="00363903" w:rsidRPr="00535240">
        <w:rPr>
          <w:rFonts w:cstheme="minorHAnsi"/>
          <w:sz w:val="28"/>
          <w:szCs w:val="28"/>
        </w:rPr>
        <w:t xml:space="preserve">, mediante el cual deberá presentar la solicitud respectiva, donde podrá además, consultar el procedimiento y requisitos para el ejercicio de los derecho ARCO, si </w:t>
      </w:r>
      <w:r w:rsidR="004F6C29" w:rsidRPr="00535240">
        <w:rPr>
          <w:rFonts w:cstheme="minorHAnsi"/>
          <w:sz w:val="28"/>
          <w:szCs w:val="28"/>
        </w:rPr>
        <w:t>así</w:t>
      </w:r>
      <w:r w:rsidR="00363903" w:rsidRPr="00535240">
        <w:rPr>
          <w:rFonts w:cstheme="minorHAnsi"/>
          <w:sz w:val="28"/>
          <w:szCs w:val="28"/>
        </w:rPr>
        <w:t xml:space="preserve"> es su interés e incluso, revocar el consentimiento</w:t>
      </w:r>
      <w:r w:rsidR="00E618C7" w:rsidRPr="00535240">
        <w:rPr>
          <w:rFonts w:cstheme="minorHAnsi"/>
          <w:sz w:val="28"/>
          <w:szCs w:val="28"/>
        </w:rPr>
        <w:t xml:space="preserve"> q</w:t>
      </w:r>
      <w:r w:rsidR="004F6C29" w:rsidRPr="00535240">
        <w:rPr>
          <w:rFonts w:cstheme="minorHAnsi"/>
          <w:sz w:val="28"/>
          <w:szCs w:val="28"/>
        </w:rPr>
        <w:t>ue,</w:t>
      </w:r>
      <w:r w:rsidR="00645B7A" w:rsidRPr="00535240">
        <w:rPr>
          <w:rFonts w:cstheme="minorHAnsi"/>
          <w:sz w:val="28"/>
          <w:szCs w:val="28"/>
        </w:rPr>
        <w:t xml:space="preserve"> en su caso, haya otorgado o para conocer el procedimiento y requisitos para su revocación.</w:t>
      </w:r>
    </w:p>
    <w:p w14:paraId="72BDA30D" w14:textId="77777777" w:rsidR="00E618C7" w:rsidRPr="00535240" w:rsidRDefault="00E618C7" w:rsidP="00E618C7">
      <w:pPr>
        <w:spacing w:line="276" w:lineRule="auto"/>
        <w:jc w:val="both"/>
        <w:rPr>
          <w:rFonts w:cstheme="minorHAnsi"/>
          <w:sz w:val="28"/>
          <w:szCs w:val="28"/>
        </w:rPr>
      </w:pPr>
    </w:p>
    <w:p w14:paraId="2DA20F8D" w14:textId="5B48F81E" w:rsidR="00645B7A" w:rsidRPr="00535240" w:rsidRDefault="00645B7A" w:rsidP="00E618C7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535240">
        <w:rPr>
          <w:rFonts w:cstheme="minorHAnsi"/>
          <w:b/>
          <w:bCs/>
          <w:sz w:val="28"/>
          <w:szCs w:val="28"/>
        </w:rPr>
        <w:t>DATOS DE LA UNIDAD DE TRANSPARENCIA</w:t>
      </w:r>
    </w:p>
    <w:p w14:paraId="16113E09" w14:textId="2C1D364C" w:rsidR="00645B7A" w:rsidRPr="00535240" w:rsidRDefault="00645B7A" w:rsidP="00E618C7">
      <w:pPr>
        <w:spacing w:line="276" w:lineRule="auto"/>
        <w:jc w:val="both"/>
        <w:rPr>
          <w:rFonts w:cstheme="minorHAnsi"/>
          <w:sz w:val="28"/>
          <w:szCs w:val="28"/>
        </w:rPr>
      </w:pPr>
      <w:r w:rsidRPr="00535240">
        <w:rPr>
          <w:rFonts w:cstheme="minorHAnsi"/>
          <w:sz w:val="28"/>
          <w:szCs w:val="28"/>
        </w:rPr>
        <w:t>Domicilio:  Santander 72, Fraccionamiento Ciudad del Valle C.P. 63157, Tepic, Nayarit.</w:t>
      </w:r>
    </w:p>
    <w:p w14:paraId="064F646A" w14:textId="6F26D60E" w:rsidR="00645B7A" w:rsidRPr="00535240" w:rsidRDefault="004F6C29" w:rsidP="00E618C7">
      <w:pPr>
        <w:spacing w:line="276" w:lineRule="auto"/>
        <w:jc w:val="both"/>
        <w:rPr>
          <w:rFonts w:cstheme="minorHAnsi"/>
          <w:sz w:val="28"/>
          <w:szCs w:val="28"/>
        </w:rPr>
      </w:pPr>
      <w:r w:rsidRPr="00535240">
        <w:rPr>
          <w:rFonts w:cstheme="minorHAnsi"/>
          <w:sz w:val="28"/>
          <w:szCs w:val="28"/>
        </w:rPr>
        <w:t>Teléfono</w:t>
      </w:r>
      <w:r w:rsidR="00645B7A" w:rsidRPr="00535240">
        <w:rPr>
          <w:rFonts w:cstheme="minorHAnsi"/>
          <w:sz w:val="28"/>
          <w:szCs w:val="28"/>
        </w:rPr>
        <w:t xml:space="preserve">: (311) 181 22 73 y/o (311) 181 22 75 </w:t>
      </w:r>
    </w:p>
    <w:p w14:paraId="7F412E4D" w14:textId="703160AF" w:rsidR="00B84D9E" w:rsidRPr="00535240" w:rsidRDefault="00FC0908" w:rsidP="00E618C7">
      <w:pPr>
        <w:pStyle w:val="Ttulo2"/>
        <w:spacing w:line="276" w:lineRule="auto"/>
        <w:jc w:val="both"/>
        <w:rPr>
          <w:rFonts w:asciiTheme="minorHAnsi" w:hAnsiTheme="minorHAnsi" w:cstheme="minorHAnsi"/>
          <w:color w:val="2E74B5" w:themeColor="accent5" w:themeShade="BF"/>
          <w:sz w:val="28"/>
          <w:szCs w:val="28"/>
          <w:u w:val="single"/>
        </w:rPr>
      </w:pPr>
      <w:r w:rsidRPr="00535240">
        <w:rPr>
          <w:rFonts w:asciiTheme="minorHAnsi" w:hAnsiTheme="minorHAnsi" w:cstheme="minorHAnsi"/>
          <w:color w:val="auto"/>
          <w:sz w:val="28"/>
          <w:szCs w:val="28"/>
        </w:rPr>
        <w:t>Correo electrónico</w:t>
      </w:r>
      <w:r w:rsidR="00E618C7" w:rsidRPr="00535240">
        <w:rPr>
          <w:rFonts w:asciiTheme="minorHAnsi" w:hAnsiTheme="minorHAnsi" w:cstheme="minorHAnsi"/>
          <w:color w:val="2E74B5" w:themeColor="accent5" w:themeShade="BF"/>
          <w:sz w:val="28"/>
          <w:szCs w:val="28"/>
          <w:u w:val="single"/>
        </w:rPr>
        <w:t xml:space="preserve"> </w:t>
      </w:r>
      <w:hyperlink r:id="rId7" w:history="1">
        <w:r w:rsidR="00E618C7" w:rsidRPr="00535240">
          <w:rPr>
            <w:rStyle w:val="Hipervnculo"/>
            <w:rFonts w:asciiTheme="minorHAnsi" w:hAnsiTheme="minorHAnsi" w:cstheme="minorHAnsi"/>
            <w:color w:val="034990" w:themeColor="hyperlink" w:themeShade="BF"/>
            <w:sz w:val="28"/>
            <w:szCs w:val="28"/>
          </w:rPr>
          <w:t>informatica@cobaen.edu.mx</w:t>
        </w:r>
      </w:hyperlink>
    </w:p>
    <w:p w14:paraId="343A6BF3" w14:textId="55A0EB1C" w:rsidR="00535240" w:rsidRPr="00535240" w:rsidRDefault="00535240" w:rsidP="00535240">
      <w:pPr>
        <w:rPr>
          <w:rFonts w:cstheme="minorHAnsi"/>
          <w:sz w:val="28"/>
          <w:szCs w:val="28"/>
        </w:rPr>
      </w:pPr>
    </w:p>
    <w:p w14:paraId="136EE86B" w14:textId="300C4559" w:rsidR="00B84D9E" w:rsidRPr="00535240" w:rsidRDefault="00535240" w:rsidP="00E618C7">
      <w:pPr>
        <w:spacing w:line="276" w:lineRule="auto"/>
        <w:jc w:val="both"/>
        <w:rPr>
          <w:rFonts w:cstheme="minorHAnsi"/>
          <w:color w:val="2E74B5" w:themeColor="accent5" w:themeShade="BF"/>
          <w:sz w:val="28"/>
          <w:szCs w:val="28"/>
        </w:rPr>
      </w:pPr>
      <w:r w:rsidRPr="00535240">
        <w:rPr>
          <w:rFonts w:cstheme="minorHAnsi"/>
          <w:sz w:val="28"/>
          <w:szCs w:val="28"/>
        </w:rPr>
        <w:t>“</w:t>
      </w:r>
      <w:r w:rsidR="00B84D9E" w:rsidRPr="00535240">
        <w:rPr>
          <w:rFonts w:cstheme="minorHAnsi"/>
          <w:sz w:val="28"/>
          <w:szCs w:val="28"/>
        </w:rPr>
        <w:t>COBAEN</w:t>
      </w:r>
      <w:r w:rsidRPr="00535240">
        <w:rPr>
          <w:rFonts w:cstheme="minorHAnsi"/>
          <w:sz w:val="28"/>
          <w:szCs w:val="28"/>
        </w:rPr>
        <w:t>”</w:t>
      </w:r>
      <w:r w:rsidR="00B84D9E" w:rsidRPr="00535240">
        <w:rPr>
          <w:rFonts w:cstheme="minorHAnsi"/>
          <w:sz w:val="28"/>
          <w:szCs w:val="28"/>
        </w:rPr>
        <w:t xml:space="preserve"> informara sobre las modificaciones </w:t>
      </w:r>
      <w:r w:rsidR="004F6C29" w:rsidRPr="00535240">
        <w:rPr>
          <w:rFonts w:cstheme="minorHAnsi"/>
          <w:sz w:val="28"/>
          <w:szCs w:val="28"/>
        </w:rPr>
        <w:t>efectuadas a</w:t>
      </w:r>
      <w:r w:rsidR="00B84D9E" w:rsidRPr="00535240">
        <w:rPr>
          <w:rFonts w:cstheme="minorHAnsi"/>
          <w:sz w:val="28"/>
          <w:szCs w:val="28"/>
        </w:rPr>
        <w:t xml:space="preserve"> este Aviso de Privacidad de manera oportuna a través de la </w:t>
      </w:r>
      <w:r w:rsidR="004F6C29" w:rsidRPr="00535240">
        <w:rPr>
          <w:rFonts w:cstheme="minorHAnsi"/>
          <w:sz w:val="28"/>
          <w:szCs w:val="28"/>
        </w:rPr>
        <w:t>página</w:t>
      </w:r>
      <w:r w:rsidR="00B84D9E" w:rsidRPr="00535240">
        <w:rPr>
          <w:rFonts w:cstheme="minorHAnsi"/>
          <w:sz w:val="28"/>
          <w:szCs w:val="28"/>
        </w:rPr>
        <w:t xml:space="preserve"> </w:t>
      </w:r>
      <w:hyperlink r:id="rId8" w:history="1">
        <w:r w:rsidR="00E618C7" w:rsidRPr="00535240">
          <w:rPr>
            <w:rStyle w:val="Hipervnculo"/>
            <w:rFonts w:cstheme="minorHAnsi"/>
            <w:color w:val="034990" w:themeColor="hyperlink" w:themeShade="BF"/>
            <w:sz w:val="28"/>
            <w:szCs w:val="28"/>
          </w:rPr>
          <w:t>https://cobaen.edu.mx/</w:t>
        </w:r>
      </w:hyperlink>
      <w:r w:rsidR="00E618C7" w:rsidRPr="00535240">
        <w:rPr>
          <w:rFonts w:cstheme="minorHAnsi"/>
          <w:color w:val="2E74B5" w:themeColor="accent5" w:themeShade="BF"/>
          <w:sz w:val="28"/>
          <w:szCs w:val="28"/>
          <w:u w:val="single"/>
        </w:rPr>
        <w:t xml:space="preserve"> </w:t>
      </w:r>
      <w:r w:rsidRPr="00535240">
        <w:rPr>
          <w:rFonts w:cstheme="minorHAnsi"/>
          <w:color w:val="2E74B5" w:themeColor="accent5" w:themeShade="BF"/>
          <w:sz w:val="28"/>
          <w:szCs w:val="28"/>
        </w:rPr>
        <w:t>.</w:t>
      </w:r>
      <w:r w:rsidR="00E618C7" w:rsidRPr="00535240">
        <w:rPr>
          <w:rFonts w:cstheme="minorHAnsi"/>
          <w:color w:val="2E74B5" w:themeColor="accent5" w:themeShade="BF"/>
          <w:sz w:val="28"/>
          <w:szCs w:val="28"/>
          <w:u w:val="single"/>
        </w:rPr>
        <w:t xml:space="preserve">    </w:t>
      </w:r>
    </w:p>
    <w:p w14:paraId="4471F46E" w14:textId="38B971D0" w:rsidR="00645B7A" w:rsidRPr="00535240" w:rsidRDefault="00645B7A" w:rsidP="00E618C7">
      <w:pPr>
        <w:pStyle w:val="Ttulo2"/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0112C17B" w14:textId="77777777" w:rsidR="00661437" w:rsidRPr="00535240" w:rsidRDefault="00661437" w:rsidP="00EF6298">
      <w:pPr>
        <w:jc w:val="both"/>
        <w:rPr>
          <w:rFonts w:cstheme="minorHAnsi"/>
          <w:sz w:val="28"/>
          <w:szCs w:val="28"/>
        </w:rPr>
      </w:pPr>
    </w:p>
    <w:sectPr w:rsidR="00661437" w:rsidRPr="00535240" w:rsidSect="00823727">
      <w:pgSz w:w="12240" w:h="15840"/>
      <w:pgMar w:top="1417" w:right="1701" w:bottom="1417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AB0"/>
    <w:rsid w:val="00195018"/>
    <w:rsid w:val="001F242F"/>
    <w:rsid w:val="00363903"/>
    <w:rsid w:val="003E2AB0"/>
    <w:rsid w:val="00457ABA"/>
    <w:rsid w:val="00485C15"/>
    <w:rsid w:val="004F6C29"/>
    <w:rsid w:val="005345E0"/>
    <w:rsid w:val="00535240"/>
    <w:rsid w:val="005937FD"/>
    <w:rsid w:val="00645B7A"/>
    <w:rsid w:val="00661437"/>
    <w:rsid w:val="00795813"/>
    <w:rsid w:val="007D78CB"/>
    <w:rsid w:val="00823727"/>
    <w:rsid w:val="008473D1"/>
    <w:rsid w:val="00B84D9E"/>
    <w:rsid w:val="00C2748F"/>
    <w:rsid w:val="00C839A5"/>
    <w:rsid w:val="00E106B4"/>
    <w:rsid w:val="00E618C7"/>
    <w:rsid w:val="00EF6298"/>
    <w:rsid w:val="00FC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A0E6C"/>
  <w15:chartTrackingRefBased/>
  <w15:docId w15:val="{C4A08273-7652-49E6-B044-5E4A9230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45B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57AB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57ABA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645B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Refdecomentario">
    <w:name w:val="annotation reference"/>
    <w:basedOn w:val="Fuentedeprrafopredeter"/>
    <w:uiPriority w:val="99"/>
    <w:semiHidden/>
    <w:unhideWhenUsed/>
    <w:rsid w:val="00645B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5B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5B7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5B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5B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baen.edu.mx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rmatica@cobaen.edu.m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plataformadetransparencia.org.mx" TargetMode="External"/><Relationship Id="rId5" Type="http://schemas.openxmlformats.org/officeDocument/2006/relationships/hyperlink" Target="https://www.plataformadetransparencia.org.m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A669D-5AEE-4BEF-9BED-B165DB7CB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548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COBAEN</dc:creator>
  <cp:keywords/>
  <dc:description/>
  <cp:lastModifiedBy>Usuario</cp:lastModifiedBy>
  <cp:revision>29</cp:revision>
  <dcterms:created xsi:type="dcterms:W3CDTF">2025-10-16T19:42:00Z</dcterms:created>
  <dcterms:modified xsi:type="dcterms:W3CDTF">2025-10-16T21:56:00Z</dcterms:modified>
</cp:coreProperties>
</file>